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AC3" w:rsidRDefault="00506AC3" w:rsidP="00506AC3">
      <w:pPr>
        <w:pStyle w:val="a3"/>
        <w:suppressAutoHyphens w:val="0"/>
        <w:spacing w:line="360" w:lineRule="auto"/>
        <w:jc w:val="both"/>
        <w:rPr>
          <w:sz w:val="22"/>
          <w:szCs w:val="22"/>
        </w:rPr>
      </w:pPr>
    </w:p>
    <w:p w:rsidR="008E3038" w:rsidRDefault="008E3038" w:rsidP="008E3038">
      <w:pPr>
        <w:spacing w:line="240" w:lineRule="auto"/>
        <w:jc w:val="center"/>
        <w:rPr>
          <w:rFonts w:ascii="Times New Roman" w:hAnsi="Times New Roman"/>
          <w:b/>
          <w:noProof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2580005</wp:posOffset>
            </wp:positionH>
            <wp:positionV relativeFrom="paragraph">
              <wp:posOffset>-326390</wp:posOffset>
            </wp:positionV>
            <wp:extent cx="629920" cy="753110"/>
            <wp:effectExtent l="19050" t="0" r="0" b="0"/>
            <wp:wrapTopAndBottom/>
            <wp:docPr id="1" name="Рисунок 1" descr="Герб КрЯр с ока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рЯр с окант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12000" contrast="1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753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sz w:val="32"/>
          <w:szCs w:val="32"/>
        </w:rPr>
        <w:t>АДМИНИСТРАЦИЯ</w:t>
      </w:r>
    </w:p>
    <w:p w:rsidR="008E3038" w:rsidRDefault="008E3038" w:rsidP="008E3038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</w:rPr>
        <w:t>ГОРОДСКОГО ПОСЕЛЕНИЯ НОВОСЕМЕЙКИНО</w:t>
      </w:r>
    </w:p>
    <w:p w:rsidR="008E3038" w:rsidRDefault="008E3038" w:rsidP="008E3038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МУНИЦИПАЛЬНОГО РАЙОНА </w:t>
      </w:r>
      <w:proofErr w:type="gramStart"/>
      <w:r>
        <w:rPr>
          <w:rFonts w:ascii="Times New Roman" w:hAnsi="Times New Roman"/>
          <w:b/>
          <w:sz w:val="32"/>
          <w:szCs w:val="32"/>
        </w:rPr>
        <w:t>КРАСНОЯРСКИЙ</w:t>
      </w:r>
      <w:proofErr w:type="gramEnd"/>
    </w:p>
    <w:p w:rsidR="008E3038" w:rsidRDefault="008E3038" w:rsidP="008E3038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САМАРСКОЙ ОБЛАСТИ</w:t>
      </w:r>
    </w:p>
    <w:p w:rsidR="008E3038" w:rsidRDefault="008E3038" w:rsidP="008E3038">
      <w:pPr>
        <w:pStyle w:val="9"/>
        <w:spacing w:before="0" w:line="360" w:lineRule="auto"/>
        <w:rPr>
          <w:noProof w:val="0"/>
          <w:sz w:val="28"/>
          <w:szCs w:val="28"/>
        </w:rPr>
      </w:pPr>
      <w:r>
        <w:rPr>
          <w:noProof w:val="0"/>
          <w:sz w:val="28"/>
          <w:szCs w:val="28"/>
        </w:rPr>
        <w:t>ПОСТАНОВЛЕНИЕ</w:t>
      </w:r>
    </w:p>
    <w:p w:rsidR="008E3038" w:rsidRDefault="008E3038" w:rsidP="008E3038">
      <w:pPr>
        <w:pStyle w:val="a3"/>
        <w:suppressAutoHyphens w:val="0"/>
        <w:jc w:val="center"/>
        <w:rPr>
          <w:i w:val="0"/>
        </w:rPr>
      </w:pPr>
      <w:r>
        <w:rPr>
          <w:i w:val="0"/>
        </w:rPr>
        <w:t>от  03 декабря  2013 года  № 64</w:t>
      </w:r>
    </w:p>
    <w:p w:rsidR="008E3038" w:rsidRDefault="008E3038" w:rsidP="008E3038">
      <w:pPr>
        <w:pStyle w:val="a3"/>
        <w:suppressAutoHyphens w:val="0"/>
        <w:jc w:val="center"/>
        <w:rPr>
          <w:b w:val="0"/>
          <w:i w:val="0"/>
        </w:rPr>
      </w:pPr>
    </w:p>
    <w:p w:rsidR="008E3038" w:rsidRDefault="008E3038" w:rsidP="008E3038">
      <w:pPr>
        <w:pStyle w:val="a3"/>
        <w:suppressAutoHyphens w:val="0"/>
        <w:jc w:val="center"/>
        <w:rPr>
          <w:i w:val="0"/>
        </w:rPr>
      </w:pPr>
      <w:r>
        <w:rPr>
          <w:i w:val="0"/>
        </w:rPr>
        <w:t>О внесении изменений в постановление администрации городского поселения Новосемейкино муниципального района Красноярский от 06.05.2013 № 33  «Об утверждении Положения о порядке предоставления муниципальными служащими администрации городского поселения Новосемейкино муниципального района Красноярский сведений о своих расходах, а также о расходах своих супруги (супруга) и несовершеннолетних детей» (в ред</w:t>
      </w:r>
      <w:proofErr w:type="gramStart"/>
      <w:r>
        <w:rPr>
          <w:i w:val="0"/>
        </w:rPr>
        <w:t>.п</w:t>
      </w:r>
      <w:proofErr w:type="gramEnd"/>
      <w:r>
        <w:rPr>
          <w:i w:val="0"/>
        </w:rPr>
        <w:t>остановления от 18.11.2013 № 61)</w:t>
      </w:r>
    </w:p>
    <w:p w:rsidR="008E3038" w:rsidRDefault="008E3038" w:rsidP="008E3038">
      <w:pPr>
        <w:pStyle w:val="a3"/>
        <w:suppressAutoHyphens w:val="0"/>
        <w:spacing w:line="360" w:lineRule="auto"/>
        <w:jc w:val="both"/>
        <w:rPr>
          <w:b w:val="0"/>
          <w:i w:val="0"/>
        </w:rPr>
      </w:pPr>
    </w:p>
    <w:p w:rsidR="008E3038" w:rsidRDefault="008E3038" w:rsidP="008E3038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b/>
          <w:i/>
        </w:rPr>
        <w:tab/>
      </w:r>
      <w:proofErr w:type="gramStart"/>
      <w:r>
        <w:rPr>
          <w:rFonts w:ascii="Times New Roman" w:hAnsi="Times New Roman"/>
          <w:sz w:val="28"/>
          <w:szCs w:val="28"/>
        </w:rPr>
        <w:t>В целях приведения муниципального правового акта  в соответствие с действующим законодательством в  соответствии с Федеральным законом от 03.12.2012 № 230-ФЗ       «О контроле за соответствием расходов лиц, замещающих государственные должности, и иных лиц их  доходам», Федеральным законом от 03.12.2012  № 231-ФЗ «О внесении изменений в отдельные законодательные акты Российской Федерации в связи с принятием Федерального закона «О контроле за соответствием расходов лиц, замещающих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государственные должности, и иных лиц их доходам», Федеральным законом от 25.12.2008 № 273-ФЗ «О противодействии коррупции», Федеральным законом от 02.03.2007  № 25-ФЗ «О муниципальной службе в Российской Федерации», Законом Самарской области от 26.02.2013 № 15-ГД «Об обеспечении контроля за соответствием расходов лиц, замещающих государственные должности, муниципальные должности, должности государственной гражданской и муниципальной </w:t>
      </w:r>
      <w:r>
        <w:rPr>
          <w:rFonts w:ascii="Times New Roman" w:hAnsi="Times New Roman"/>
          <w:sz w:val="28"/>
          <w:szCs w:val="28"/>
        </w:rPr>
        <w:lastRenderedPageBreak/>
        <w:t>службы в Самарской области, их доходам»,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протестом Прокуратуры Красноярского района Самарской</w:t>
      </w:r>
      <w:proofErr w:type="gramEnd"/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области  от 22.11.2013 года на отдельные положения постановления от 06.05.2013 № 33, </w:t>
      </w:r>
      <w:r>
        <w:rPr>
          <w:rFonts w:ascii="Times New Roman" w:hAnsi="Times New Roman"/>
          <w:sz w:val="28"/>
          <w:szCs w:val="28"/>
        </w:rPr>
        <w:t xml:space="preserve"> Администрация городского поселения Новосемейкино  муниципального района </w:t>
      </w:r>
      <w:proofErr w:type="gramStart"/>
      <w:r>
        <w:rPr>
          <w:rFonts w:ascii="Times New Roman" w:hAnsi="Times New Roman"/>
          <w:sz w:val="28"/>
          <w:szCs w:val="28"/>
        </w:rPr>
        <w:t>Красноярский</w:t>
      </w:r>
      <w:proofErr w:type="gramEnd"/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>ПОСТАНОВЛЯЕТ:</w:t>
      </w:r>
    </w:p>
    <w:p w:rsidR="008E3038" w:rsidRDefault="008E3038" w:rsidP="008E3038">
      <w:pPr>
        <w:pStyle w:val="a3"/>
        <w:suppressAutoHyphens w:val="0"/>
        <w:spacing w:line="360" w:lineRule="auto"/>
        <w:jc w:val="both"/>
        <w:rPr>
          <w:b w:val="0"/>
          <w:i w:val="0"/>
        </w:rPr>
      </w:pPr>
      <w:r w:rsidRPr="008E3038">
        <w:rPr>
          <w:i w:val="0"/>
          <w:color w:val="000000"/>
          <w:spacing w:val="4"/>
          <w:szCs w:val="28"/>
        </w:rPr>
        <w:t xml:space="preserve"> </w:t>
      </w:r>
      <w:proofErr w:type="gramStart"/>
      <w:r w:rsidRPr="008E3038">
        <w:rPr>
          <w:b w:val="0"/>
          <w:i w:val="0"/>
          <w:color w:val="000000"/>
          <w:spacing w:val="4"/>
          <w:szCs w:val="28"/>
        </w:rPr>
        <w:t>1.</w:t>
      </w:r>
      <w:r>
        <w:rPr>
          <w:b w:val="0"/>
          <w:i w:val="0"/>
        </w:rPr>
        <w:t xml:space="preserve">Внести в постановление администрации  городского поселения Новосемейкино муниципального района Красноярский от 06.05.2013 № 33 «Об утверждении Положения о порядке предоставления муниципальными служащими администрации  городского поселения Новосемейкино муниципального района Красноярский сведений о своих расходах, а также о расходах своих супруги (супруга) и несовершеннолетних детей» (в ред. постановления от 18.11.2013 № 61)  (далее - постановление) следующие  изменения и дополнения: </w:t>
      </w:r>
      <w:proofErr w:type="gramEnd"/>
    </w:p>
    <w:p w:rsidR="008E3038" w:rsidRDefault="008E3038" w:rsidP="008E3038">
      <w:pPr>
        <w:pStyle w:val="a3"/>
        <w:suppressAutoHyphens w:val="0"/>
        <w:spacing w:line="360" w:lineRule="auto"/>
        <w:jc w:val="both"/>
        <w:rPr>
          <w:b w:val="0"/>
          <w:i w:val="0"/>
          <w:color w:val="000000"/>
          <w:spacing w:val="-1"/>
          <w:szCs w:val="28"/>
        </w:rPr>
      </w:pPr>
      <w:r>
        <w:rPr>
          <w:b w:val="0"/>
          <w:i w:val="0"/>
        </w:rPr>
        <w:t>1.1.</w:t>
      </w:r>
      <w:r>
        <w:rPr>
          <w:color w:val="000000"/>
          <w:spacing w:val="-1"/>
          <w:szCs w:val="28"/>
        </w:rPr>
        <w:t xml:space="preserve"> </w:t>
      </w:r>
      <w:r>
        <w:rPr>
          <w:b w:val="0"/>
          <w:i w:val="0"/>
          <w:color w:val="000000"/>
          <w:spacing w:val="-1"/>
          <w:szCs w:val="28"/>
        </w:rPr>
        <w:t xml:space="preserve">Наименование </w:t>
      </w:r>
      <w:r>
        <w:rPr>
          <w:b w:val="0"/>
          <w:i w:val="0"/>
        </w:rPr>
        <w:t xml:space="preserve">«Об утверждении Положения о порядке предоставления муниципальными служащими администрации  городского поселения Новосемейкино муниципального района </w:t>
      </w:r>
      <w:proofErr w:type="gramStart"/>
      <w:r>
        <w:rPr>
          <w:b w:val="0"/>
          <w:i w:val="0"/>
        </w:rPr>
        <w:t>Красноярский</w:t>
      </w:r>
      <w:proofErr w:type="gramEnd"/>
      <w:r>
        <w:rPr>
          <w:b w:val="0"/>
          <w:i w:val="0"/>
        </w:rPr>
        <w:t xml:space="preserve"> сведений о своих расходах, а также о расходах своих супруги (супруга) и несовершеннолетних детей»  </w:t>
      </w:r>
      <w:r>
        <w:rPr>
          <w:b w:val="0"/>
          <w:i w:val="0"/>
          <w:color w:val="000000"/>
          <w:spacing w:val="-1"/>
          <w:szCs w:val="28"/>
        </w:rPr>
        <w:t>изложить в  следующей редакции:</w:t>
      </w:r>
    </w:p>
    <w:p w:rsidR="008E3038" w:rsidRDefault="008E3038" w:rsidP="008E303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«Об утверждении  Положения  о порядке  предоставления гражданами, </w:t>
      </w:r>
      <w:r>
        <w:rPr>
          <w:rFonts w:ascii="Times New Roman" w:hAnsi="Times New Roman"/>
          <w:b/>
          <w:sz w:val="28"/>
          <w:szCs w:val="28"/>
        </w:rPr>
        <w:t xml:space="preserve">замещающими </w:t>
      </w:r>
      <w:r w:rsidRPr="008E3038">
        <w:rPr>
          <w:rFonts w:ascii="Times New Roman" w:hAnsi="Times New Roman"/>
          <w:b/>
          <w:sz w:val="28"/>
          <w:szCs w:val="28"/>
        </w:rPr>
        <w:t>муниципальные должности на постоянной основе,</w:t>
      </w:r>
      <w:r>
        <w:rPr>
          <w:rFonts w:ascii="Times New Roman" w:hAnsi="Times New Roman"/>
          <w:b/>
          <w:sz w:val="28"/>
          <w:szCs w:val="28"/>
        </w:rPr>
        <w:t xml:space="preserve"> должности муниципальной службы в  администрации  городского поселения Новосемейкино муниципального района </w:t>
      </w:r>
      <w:proofErr w:type="gramStart"/>
      <w:r>
        <w:rPr>
          <w:rFonts w:ascii="Times New Roman" w:hAnsi="Times New Roman"/>
          <w:b/>
          <w:sz w:val="28"/>
          <w:szCs w:val="28"/>
        </w:rPr>
        <w:t>Красноярский</w:t>
      </w:r>
      <w:proofErr w:type="gramEnd"/>
      <w:r>
        <w:rPr>
          <w:rFonts w:ascii="Times New Roman" w:hAnsi="Times New Roman"/>
          <w:b/>
          <w:sz w:val="28"/>
          <w:szCs w:val="28"/>
        </w:rPr>
        <w:t>,  сведений о своих расходах, а также о расходах своих супруги (супруга) и несовершеннолетних детей</w:t>
      </w:r>
      <w:r>
        <w:rPr>
          <w:rFonts w:ascii="Times New Roman" w:hAnsi="Times New Roman"/>
          <w:b/>
          <w:bCs/>
          <w:sz w:val="28"/>
          <w:szCs w:val="28"/>
        </w:rPr>
        <w:t>»,</w:t>
      </w:r>
    </w:p>
    <w:p w:rsidR="008E3038" w:rsidRDefault="008E3038" w:rsidP="008E3038">
      <w:pPr>
        <w:pStyle w:val="a3"/>
        <w:suppressAutoHyphens w:val="0"/>
        <w:spacing w:line="360" w:lineRule="auto"/>
        <w:jc w:val="both"/>
        <w:rPr>
          <w:b w:val="0"/>
          <w:i w:val="0"/>
        </w:rPr>
      </w:pPr>
      <w:r>
        <w:rPr>
          <w:b w:val="0"/>
          <w:i w:val="0"/>
          <w:color w:val="000000"/>
          <w:spacing w:val="-1"/>
          <w:szCs w:val="28"/>
        </w:rPr>
        <w:t>1.2.</w:t>
      </w:r>
      <w:r>
        <w:rPr>
          <w:color w:val="000000"/>
          <w:spacing w:val="-1"/>
          <w:szCs w:val="28"/>
        </w:rPr>
        <w:t xml:space="preserve"> </w:t>
      </w:r>
      <w:proofErr w:type="gramStart"/>
      <w:r>
        <w:rPr>
          <w:b w:val="0"/>
          <w:i w:val="0"/>
          <w:color w:val="000000"/>
          <w:spacing w:val="-1"/>
          <w:szCs w:val="28"/>
        </w:rPr>
        <w:t>Установочную часть</w:t>
      </w:r>
      <w:r>
        <w:rPr>
          <w:color w:val="000000"/>
          <w:spacing w:val="-1"/>
          <w:szCs w:val="28"/>
        </w:rPr>
        <w:t xml:space="preserve"> </w:t>
      </w:r>
      <w:r>
        <w:rPr>
          <w:b w:val="0"/>
          <w:i w:val="0"/>
        </w:rPr>
        <w:t xml:space="preserve">в Положении о порядке предоставления  </w:t>
      </w:r>
      <w:r w:rsidRPr="008E3038">
        <w:rPr>
          <w:b w:val="0"/>
          <w:i w:val="0"/>
        </w:rPr>
        <w:t>гражданами, замещающими муниципальные должности на постоянной основе, должности муниципальной службы в администрации</w:t>
      </w:r>
      <w:r>
        <w:rPr>
          <w:b w:val="0"/>
          <w:i w:val="0"/>
        </w:rPr>
        <w:t xml:space="preserve"> городского поселения Новосемейкино муниципального района  Красноярский сведений о своих расходах, а также о расходах своих супруги (супруга) и несовершеннолетних детей, утвержденном постановлением, пункт 1 изложить  в  следующей редакции:</w:t>
      </w:r>
      <w:proofErr w:type="gramEnd"/>
    </w:p>
    <w:p w:rsidR="008E3038" w:rsidRDefault="008E3038" w:rsidP="008E3038">
      <w:pPr>
        <w:pStyle w:val="a3"/>
        <w:suppressAutoHyphens w:val="0"/>
        <w:spacing w:line="360" w:lineRule="auto"/>
        <w:ind w:firstLine="851"/>
        <w:jc w:val="both"/>
        <w:rPr>
          <w:b w:val="0"/>
          <w:i w:val="0"/>
        </w:rPr>
      </w:pPr>
      <w:r>
        <w:rPr>
          <w:b w:val="0"/>
          <w:i w:val="0"/>
        </w:rPr>
        <w:lastRenderedPageBreak/>
        <w:t xml:space="preserve">«1. Настоящее Положение определяет порядок контроля за расходами лиц,  замещающих (занимающих): муниципальные должности на постоянной основе, должности  муниципальной  службы администрации  городского поселения Новосемейкино муниципального района Красноярский (далее </w:t>
      </w:r>
      <w:proofErr w:type="gramStart"/>
      <w:r>
        <w:rPr>
          <w:b w:val="0"/>
          <w:i w:val="0"/>
        </w:rPr>
        <w:t>-м</w:t>
      </w:r>
      <w:proofErr w:type="gramEnd"/>
      <w:r>
        <w:rPr>
          <w:b w:val="0"/>
          <w:i w:val="0"/>
        </w:rPr>
        <w:t>униципальные служащие), включенные  в Перечень должностей, 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 (далее – Перечень должностей)».</w:t>
      </w:r>
    </w:p>
    <w:p w:rsidR="008E3038" w:rsidRDefault="008E3038" w:rsidP="008E3038">
      <w:pPr>
        <w:pStyle w:val="a3"/>
        <w:suppressAutoHyphens w:val="0"/>
        <w:spacing w:line="360" w:lineRule="auto"/>
        <w:ind w:firstLine="851"/>
        <w:jc w:val="both"/>
        <w:rPr>
          <w:b w:val="0"/>
          <w:i w:val="0"/>
        </w:rPr>
      </w:pPr>
      <w:r>
        <w:rPr>
          <w:b w:val="0"/>
          <w:i w:val="0"/>
        </w:rPr>
        <w:t>2.Настоящее постановление опубликовать в газете «Красноярские новости».</w:t>
      </w:r>
    </w:p>
    <w:p w:rsidR="008E3038" w:rsidRDefault="008E3038" w:rsidP="008E3038">
      <w:pPr>
        <w:pStyle w:val="a3"/>
        <w:suppressAutoHyphens w:val="0"/>
        <w:spacing w:line="360" w:lineRule="auto"/>
        <w:ind w:firstLine="851"/>
        <w:jc w:val="both"/>
        <w:rPr>
          <w:b w:val="0"/>
          <w:i w:val="0"/>
        </w:rPr>
      </w:pPr>
      <w:r>
        <w:rPr>
          <w:b w:val="0"/>
          <w:i w:val="0"/>
        </w:rPr>
        <w:t>3.Настоящее постановление вступает в силу со дня его официального опубликования.</w:t>
      </w:r>
      <w:r>
        <w:rPr>
          <w:b w:val="0"/>
          <w:i w:val="0"/>
        </w:rPr>
        <w:tab/>
      </w:r>
    </w:p>
    <w:p w:rsidR="008E3038" w:rsidRDefault="008E3038" w:rsidP="008E3038">
      <w:pPr>
        <w:pStyle w:val="a3"/>
        <w:suppressAutoHyphens w:val="0"/>
        <w:spacing w:line="360" w:lineRule="auto"/>
        <w:ind w:firstLine="851"/>
        <w:jc w:val="both"/>
        <w:rPr>
          <w:b w:val="0"/>
          <w:i w:val="0"/>
        </w:rPr>
      </w:pPr>
    </w:p>
    <w:p w:rsidR="008E3038" w:rsidRDefault="008E3038" w:rsidP="008E3038">
      <w:pPr>
        <w:pStyle w:val="a3"/>
        <w:suppressAutoHyphens w:val="0"/>
        <w:spacing w:line="360" w:lineRule="auto"/>
        <w:ind w:firstLine="851"/>
        <w:jc w:val="both"/>
        <w:rPr>
          <w:b w:val="0"/>
          <w:i w:val="0"/>
          <w:sz w:val="16"/>
          <w:szCs w:val="16"/>
        </w:rPr>
      </w:pPr>
    </w:p>
    <w:p w:rsidR="008E3038" w:rsidRDefault="008E3038" w:rsidP="008E3038">
      <w:pPr>
        <w:pStyle w:val="a3"/>
        <w:suppressAutoHyphens w:val="0"/>
        <w:jc w:val="both"/>
        <w:rPr>
          <w:i w:val="0"/>
        </w:rPr>
      </w:pPr>
      <w:r>
        <w:rPr>
          <w:i w:val="0"/>
        </w:rPr>
        <w:t xml:space="preserve">         Глава   администрации  </w:t>
      </w:r>
    </w:p>
    <w:p w:rsidR="008E3038" w:rsidRDefault="008E3038" w:rsidP="008E3038">
      <w:pPr>
        <w:pStyle w:val="a3"/>
        <w:suppressAutoHyphens w:val="0"/>
        <w:jc w:val="both"/>
        <w:rPr>
          <w:i w:val="0"/>
        </w:rPr>
      </w:pPr>
      <w:r>
        <w:rPr>
          <w:i w:val="0"/>
        </w:rPr>
        <w:t xml:space="preserve">городского поселения Новосемейкино </w:t>
      </w:r>
      <w:r>
        <w:rPr>
          <w:i w:val="0"/>
        </w:rPr>
        <w:tab/>
      </w:r>
      <w:r>
        <w:rPr>
          <w:i w:val="0"/>
        </w:rPr>
        <w:tab/>
      </w:r>
      <w:r>
        <w:rPr>
          <w:i w:val="0"/>
        </w:rPr>
        <w:tab/>
        <w:t xml:space="preserve">                В.И.Лопатин</w:t>
      </w:r>
    </w:p>
    <w:p w:rsidR="008E3038" w:rsidRDefault="008E3038" w:rsidP="008E3038">
      <w:pPr>
        <w:pStyle w:val="a3"/>
        <w:suppressAutoHyphens w:val="0"/>
        <w:jc w:val="both"/>
        <w:rPr>
          <w:sz w:val="22"/>
          <w:szCs w:val="22"/>
        </w:rPr>
      </w:pPr>
    </w:p>
    <w:p w:rsidR="008E3038" w:rsidRDefault="008E3038" w:rsidP="008E3038">
      <w:pPr>
        <w:pStyle w:val="a3"/>
        <w:suppressAutoHyphens w:val="0"/>
        <w:spacing w:line="360" w:lineRule="auto"/>
        <w:jc w:val="both"/>
        <w:rPr>
          <w:sz w:val="22"/>
          <w:szCs w:val="22"/>
        </w:rPr>
      </w:pPr>
    </w:p>
    <w:p w:rsidR="008E3038" w:rsidRDefault="008E3038" w:rsidP="008E3038">
      <w:pPr>
        <w:pStyle w:val="a3"/>
        <w:suppressAutoHyphens w:val="0"/>
        <w:spacing w:line="360" w:lineRule="auto"/>
        <w:jc w:val="both"/>
        <w:rPr>
          <w:sz w:val="22"/>
          <w:szCs w:val="22"/>
        </w:rPr>
      </w:pPr>
    </w:p>
    <w:p w:rsidR="008E3038" w:rsidRDefault="008E3038" w:rsidP="008E3038">
      <w:pPr>
        <w:pStyle w:val="a3"/>
        <w:suppressAutoHyphens w:val="0"/>
        <w:spacing w:line="360" w:lineRule="auto"/>
        <w:jc w:val="both"/>
        <w:rPr>
          <w:sz w:val="22"/>
          <w:szCs w:val="22"/>
        </w:rPr>
      </w:pPr>
    </w:p>
    <w:p w:rsidR="008E3038" w:rsidRDefault="008E3038" w:rsidP="008E3038">
      <w:pPr>
        <w:pStyle w:val="a3"/>
        <w:suppressAutoHyphens w:val="0"/>
        <w:spacing w:line="360" w:lineRule="auto"/>
        <w:jc w:val="both"/>
        <w:rPr>
          <w:sz w:val="22"/>
          <w:szCs w:val="22"/>
        </w:rPr>
      </w:pPr>
    </w:p>
    <w:p w:rsidR="008E3038" w:rsidRDefault="008E3038" w:rsidP="008E3038">
      <w:pPr>
        <w:pStyle w:val="a3"/>
        <w:suppressAutoHyphens w:val="0"/>
        <w:spacing w:line="360" w:lineRule="auto"/>
        <w:jc w:val="both"/>
        <w:rPr>
          <w:sz w:val="22"/>
          <w:szCs w:val="22"/>
        </w:rPr>
      </w:pPr>
    </w:p>
    <w:p w:rsidR="008E3038" w:rsidRDefault="008E3038" w:rsidP="008E3038">
      <w:pPr>
        <w:pStyle w:val="a3"/>
        <w:suppressAutoHyphens w:val="0"/>
        <w:spacing w:line="360" w:lineRule="auto"/>
        <w:jc w:val="both"/>
        <w:rPr>
          <w:sz w:val="22"/>
          <w:szCs w:val="22"/>
        </w:rPr>
      </w:pPr>
    </w:p>
    <w:p w:rsidR="008E3038" w:rsidRDefault="008E3038" w:rsidP="008E3038">
      <w:pPr>
        <w:pStyle w:val="a3"/>
        <w:suppressAutoHyphens w:val="0"/>
        <w:spacing w:line="360" w:lineRule="auto"/>
        <w:jc w:val="both"/>
        <w:rPr>
          <w:sz w:val="22"/>
          <w:szCs w:val="22"/>
        </w:rPr>
      </w:pPr>
    </w:p>
    <w:p w:rsidR="008E3038" w:rsidRDefault="008E3038" w:rsidP="008E3038">
      <w:pPr>
        <w:pStyle w:val="a3"/>
        <w:suppressAutoHyphens w:val="0"/>
        <w:spacing w:line="360" w:lineRule="auto"/>
        <w:jc w:val="both"/>
        <w:rPr>
          <w:sz w:val="22"/>
          <w:szCs w:val="22"/>
        </w:rPr>
      </w:pPr>
    </w:p>
    <w:p w:rsidR="008E3038" w:rsidRDefault="008E3038" w:rsidP="008E3038">
      <w:pPr>
        <w:pStyle w:val="a3"/>
        <w:suppressAutoHyphens w:val="0"/>
        <w:spacing w:line="360" w:lineRule="auto"/>
        <w:jc w:val="both"/>
        <w:rPr>
          <w:b w:val="0"/>
          <w:i w:val="0"/>
          <w:sz w:val="22"/>
          <w:szCs w:val="22"/>
        </w:rPr>
      </w:pPr>
    </w:p>
    <w:p w:rsidR="008E3038" w:rsidRDefault="008E3038" w:rsidP="008E3038">
      <w:pPr>
        <w:pStyle w:val="a3"/>
        <w:suppressAutoHyphens w:val="0"/>
        <w:spacing w:line="360" w:lineRule="auto"/>
        <w:jc w:val="both"/>
        <w:rPr>
          <w:b w:val="0"/>
          <w:i w:val="0"/>
          <w:sz w:val="22"/>
          <w:szCs w:val="22"/>
        </w:rPr>
      </w:pPr>
      <w:r>
        <w:rPr>
          <w:b w:val="0"/>
          <w:i w:val="0"/>
          <w:sz w:val="22"/>
          <w:szCs w:val="22"/>
        </w:rPr>
        <w:t>исп. Брюханова Н.А., 2258945</w:t>
      </w:r>
    </w:p>
    <w:p w:rsidR="008E3038" w:rsidRDefault="008E3038" w:rsidP="008E3038">
      <w:pPr>
        <w:pStyle w:val="a3"/>
        <w:suppressAutoHyphens w:val="0"/>
        <w:spacing w:line="360" w:lineRule="auto"/>
        <w:jc w:val="both"/>
        <w:rPr>
          <w:b w:val="0"/>
          <w:i w:val="0"/>
          <w:sz w:val="22"/>
          <w:szCs w:val="22"/>
        </w:rPr>
      </w:pPr>
    </w:p>
    <w:p w:rsidR="008E3038" w:rsidRDefault="008E3038" w:rsidP="008E3038">
      <w:pPr>
        <w:pStyle w:val="a3"/>
        <w:suppressAutoHyphens w:val="0"/>
        <w:spacing w:line="360" w:lineRule="auto"/>
        <w:jc w:val="both"/>
        <w:rPr>
          <w:b w:val="0"/>
          <w:i w:val="0"/>
          <w:sz w:val="22"/>
          <w:szCs w:val="22"/>
        </w:rPr>
      </w:pPr>
    </w:p>
    <w:p w:rsidR="008E3038" w:rsidRDefault="008E3038" w:rsidP="008E3038">
      <w:pPr>
        <w:pStyle w:val="a3"/>
        <w:suppressAutoHyphens w:val="0"/>
        <w:spacing w:line="360" w:lineRule="auto"/>
        <w:jc w:val="both"/>
        <w:rPr>
          <w:b w:val="0"/>
          <w:i w:val="0"/>
          <w:sz w:val="22"/>
          <w:szCs w:val="22"/>
        </w:rPr>
      </w:pPr>
    </w:p>
    <w:p w:rsidR="008E3038" w:rsidRDefault="008E3038" w:rsidP="008E3038">
      <w:pPr>
        <w:pStyle w:val="a3"/>
        <w:suppressAutoHyphens w:val="0"/>
        <w:spacing w:line="360" w:lineRule="auto"/>
        <w:jc w:val="both"/>
        <w:rPr>
          <w:b w:val="0"/>
          <w:i w:val="0"/>
          <w:sz w:val="22"/>
          <w:szCs w:val="22"/>
        </w:rPr>
      </w:pPr>
    </w:p>
    <w:p w:rsidR="00506AC3" w:rsidRDefault="00506AC3" w:rsidP="00506AC3">
      <w:pPr>
        <w:pStyle w:val="a3"/>
        <w:suppressAutoHyphens w:val="0"/>
        <w:spacing w:line="360" w:lineRule="auto"/>
        <w:jc w:val="both"/>
        <w:rPr>
          <w:sz w:val="22"/>
          <w:szCs w:val="22"/>
        </w:rPr>
      </w:pPr>
    </w:p>
    <w:p w:rsidR="00506AC3" w:rsidRDefault="00506AC3"/>
    <w:sectPr w:rsidR="00506AC3" w:rsidSect="003E2C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97C23"/>
    <w:multiLevelType w:val="hybridMultilevel"/>
    <w:tmpl w:val="FACCF760"/>
    <w:lvl w:ilvl="0" w:tplc="A2D0A81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6A8061C"/>
    <w:multiLevelType w:val="hybridMultilevel"/>
    <w:tmpl w:val="65AE63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07843"/>
    <w:rsid w:val="00115801"/>
    <w:rsid w:val="003614AD"/>
    <w:rsid w:val="003C33E2"/>
    <w:rsid w:val="003D4DEA"/>
    <w:rsid w:val="003E2CA5"/>
    <w:rsid w:val="004D6304"/>
    <w:rsid w:val="004F496C"/>
    <w:rsid w:val="00506AC3"/>
    <w:rsid w:val="00574950"/>
    <w:rsid w:val="0058044F"/>
    <w:rsid w:val="0066333C"/>
    <w:rsid w:val="00664EEC"/>
    <w:rsid w:val="006E0D21"/>
    <w:rsid w:val="00782844"/>
    <w:rsid w:val="007B67B9"/>
    <w:rsid w:val="007D1948"/>
    <w:rsid w:val="007F5173"/>
    <w:rsid w:val="00821392"/>
    <w:rsid w:val="00832188"/>
    <w:rsid w:val="00883B94"/>
    <w:rsid w:val="008E3038"/>
    <w:rsid w:val="009214AB"/>
    <w:rsid w:val="00927FBA"/>
    <w:rsid w:val="00954551"/>
    <w:rsid w:val="009A4F4C"/>
    <w:rsid w:val="009B713F"/>
    <w:rsid w:val="00AB44AB"/>
    <w:rsid w:val="00B055CF"/>
    <w:rsid w:val="00B07843"/>
    <w:rsid w:val="00B42B63"/>
    <w:rsid w:val="00C5188C"/>
    <w:rsid w:val="00E02279"/>
    <w:rsid w:val="00E150B1"/>
    <w:rsid w:val="00E62A02"/>
    <w:rsid w:val="00F05EAE"/>
    <w:rsid w:val="00F42099"/>
    <w:rsid w:val="00F855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CA5"/>
  </w:style>
  <w:style w:type="paragraph" w:styleId="9">
    <w:name w:val="heading 9"/>
    <w:basedOn w:val="a"/>
    <w:next w:val="a"/>
    <w:link w:val="90"/>
    <w:semiHidden/>
    <w:unhideWhenUsed/>
    <w:qFormat/>
    <w:rsid w:val="00506AC3"/>
    <w:pPr>
      <w:keepNext/>
      <w:spacing w:before="120" w:after="0" w:line="240" w:lineRule="auto"/>
      <w:jc w:val="center"/>
      <w:outlineLvl w:val="8"/>
    </w:pPr>
    <w:rPr>
      <w:rFonts w:ascii="Times New Roman" w:eastAsia="Times New Roman" w:hAnsi="Times New Roman" w:cs="Times New Roman"/>
      <w:b/>
      <w:noProof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506AC3"/>
    <w:rPr>
      <w:rFonts w:ascii="Times New Roman" w:eastAsia="Times New Roman" w:hAnsi="Times New Roman" w:cs="Times New Roman"/>
      <w:b/>
      <w:noProof/>
      <w:sz w:val="32"/>
      <w:szCs w:val="20"/>
    </w:rPr>
  </w:style>
  <w:style w:type="paragraph" w:customStyle="1" w:styleId="a3">
    <w:name w:val="Адресат (кому)"/>
    <w:basedOn w:val="a"/>
    <w:rsid w:val="00506AC3"/>
    <w:pPr>
      <w:suppressAutoHyphens/>
      <w:spacing w:after="0" w:line="240" w:lineRule="auto"/>
    </w:pPr>
    <w:rPr>
      <w:rFonts w:ascii="Times New Roman" w:eastAsia="Times New Roman" w:hAnsi="Times New Roman" w:cs="Times New Roman"/>
      <w:b/>
      <w:i/>
      <w:sz w:val="28"/>
      <w:szCs w:val="20"/>
    </w:rPr>
  </w:style>
  <w:style w:type="paragraph" w:styleId="a4">
    <w:name w:val="List Paragraph"/>
    <w:basedOn w:val="a"/>
    <w:uiPriority w:val="34"/>
    <w:qFormat/>
    <w:rsid w:val="00B055CF"/>
    <w:pPr>
      <w:ind w:left="720"/>
      <w:contextualSpacing/>
    </w:pPr>
  </w:style>
  <w:style w:type="paragraph" w:customStyle="1" w:styleId="ConsPlusNormal">
    <w:name w:val="ConsPlusNormal"/>
    <w:uiPriority w:val="99"/>
    <w:rsid w:val="00B055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3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03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24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2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642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7777</dc:creator>
  <cp:keywords/>
  <dc:description/>
  <cp:lastModifiedBy>7777</cp:lastModifiedBy>
  <cp:revision>10</cp:revision>
  <cp:lastPrinted>2013-12-06T04:18:00Z</cp:lastPrinted>
  <dcterms:created xsi:type="dcterms:W3CDTF">2013-12-03T11:38:00Z</dcterms:created>
  <dcterms:modified xsi:type="dcterms:W3CDTF">2013-12-06T04:30:00Z</dcterms:modified>
</cp:coreProperties>
</file>